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6803E8" w:rsidP="0077506E">
      <w:pPr>
        <w:pStyle w:val="Title"/>
        <w:tabs>
          <w:tab w:val="left" w:pos="567"/>
        </w:tabs>
        <w:ind w:left="-634" w:right="-2" w:firstLine="634"/>
        <w:jc w:val="right"/>
        <w:rPr>
          <w:color w:val="000000" w:themeColor="text1"/>
          <w:sz w:val="24"/>
          <w:szCs w:val="24"/>
        </w:rPr>
      </w:pPr>
      <w:r w:rsidRPr="006803E8">
        <w:rPr>
          <w:color w:val="000000" w:themeColor="text1"/>
          <w:sz w:val="24"/>
          <w:szCs w:val="24"/>
        </w:rPr>
        <w:t>Дело № 5-</w:t>
      </w:r>
      <w:r w:rsidRPr="006803E8" w:rsidR="00E051BF">
        <w:rPr>
          <w:color w:val="000000" w:themeColor="text1"/>
          <w:sz w:val="24"/>
          <w:szCs w:val="24"/>
        </w:rPr>
        <w:t>681</w:t>
      </w:r>
      <w:r w:rsidRPr="006803E8">
        <w:rPr>
          <w:color w:val="000000" w:themeColor="text1"/>
          <w:sz w:val="24"/>
          <w:szCs w:val="24"/>
        </w:rPr>
        <w:t>-</w:t>
      </w:r>
      <w:r w:rsidRPr="006803E8" w:rsidR="0052251B">
        <w:rPr>
          <w:color w:val="000000" w:themeColor="text1"/>
          <w:sz w:val="24"/>
          <w:szCs w:val="24"/>
        </w:rPr>
        <w:t>200</w:t>
      </w:r>
      <w:r w:rsidRPr="006803E8" w:rsidR="00E051BF">
        <w:rPr>
          <w:color w:val="000000" w:themeColor="text1"/>
          <w:sz w:val="24"/>
          <w:szCs w:val="24"/>
        </w:rPr>
        <w:t>5</w:t>
      </w:r>
      <w:r w:rsidRPr="006803E8">
        <w:rPr>
          <w:color w:val="000000" w:themeColor="text1"/>
          <w:sz w:val="24"/>
          <w:szCs w:val="24"/>
        </w:rPr>
        <w:t>/</w:t>
      </w:r>
      <w:r w:rsidRPr="006803E8" w:rsidR="00BF5B88">
        <w:rPr>
          <w:color w:val="000000" w:themeColor="text1"/>
          <w:sz w:val="24"/>
          <w:szCs w:val="24"/>
        </w:rPr>
        <w:t>202</w:t>
      </w:r>
      <w:r w:rsidRPr="006803E8" w:rsidR="00E051BF">
        <w:rPr>
          <w:color w:val="000000" w:themeColor="text1"/>
          <w:sz w:val="24"/>
          <w:szCs w:val="24"/>
        </w:rPr>
        <w:t>4</w:t>
      </w:r>
    </w:p>
    <w:p w:rsidR="00E109F7" w:rsidRPr="006803E8" w:rsidP="00E109F7">
      <w:pPr>
        <w:pStyle w:val="Title"/>
        <w:tabs>
          <w:tab w:val="left" w:pos="426"/>
        </w:tabs>
        <w:ind w:left="-634" w:right="-2" w:firstLine="634"/>
        <w:rPr>
          <w:b/>
          <w:color w:val="000000" w:themeColor="text1"/>
          <w:sz w:val="24"/>
          <w:szCs w:val="24"/>
        </w:rPr>
      </w:pPr>
      <w:r w:rsidRPr="006803E8">
        <w:rPr>
          <w:b/>
          <w:color w:val="000000" w:themeColor="text1"/>
          <w:sz w:val="24"/>
          <w:szCs w:val="24"/>
        </w:rPr>
        <w:t xml:space="preserve">ПОСТАНОВЛЕНИЕ </w:t>
      </w:r>
    </w:p>
    <w:p w:rsidR="00A53482" w:rsidRPr="006803E8" w:rsidP="00A53482">
      <w:pPr>
        <w:pStyle w:val="Title"/>
        <w:tabs>
          <w:tab w:val="left" w:pos="426"/>
        </w:tabs>
        <w:ind w:left="-634" w:right="-2" w:firstLine="634"/>
        <w:rPr>
          <w:bCs/>
          <w:color w:val="000000" w:themeColor="text1"/>
          <w:sz w:val="24"/>
          <w:szCs w:val="24"/>
        </w:rPr>
      </w:pPr>
      <w:r w:rsidRPr="006803E8">
        <w:rPr>
          <w:bCs/>
          <w:color w:val="000000" w:themeColor="text1"/>
          <w:sz w:val="24"/>
          <w:szCs w:val="24"/>
        </w:rPr>
        <w:t>о назначении административного наказания</w:t>
      </w:r>
    </w:p>
    <w:p w:rsidR="00E109F7" w:rsidRPr="006803E8" w:rsidP="00E109F7">
      <w:pPr>
        <w:pStyle w:val="BodyTextIndent"/>
        <w:tabs>
          <w:tab w:val="left" w:pos="426"/>
        </w:tabs>
        <w:ind w:right="-2" w:firstLine="0"/>
        <w:rPr>
          <w:color w:val="000000" w:themeColor="text1"/>
          <w:sz w:val="24"/>
          <w:szCs w:val="24"/>
        </w:rPr>
      </w:pPr>
      <w:r w:rsidRPr="006803E8">
        <w:rPr>
          <w:color w:val="000000" w:themeColor="text1"/>
          <w:sz w:val="24"/>
          <w:szCs w:val="24"/>
        </w:rPr>
        <w:t>«</w:t>
      </w:r>
      <w:r w:rsidRPr="006803E8" w:rsidR="00E051BF">
        <w:rPr>
          <w:color w:val="000000" w:themeColor="text1"/>
          <w:sz w:val="24"/>
          <w:szCs w:val="24"/>
        </w:rPr>
        <w:t>24</w:t>
      </w:r>
      <w:r w:rsidRPr="006803E8">
        <w:rPr>
          <w:color w:val="000000" w:themeColor="text1"/>
          <w:sz w:val="24"/>
          <w:szCs w:val="24"/>
        </w:rPr>
        <w:t xml:space="preserve">» </w:t>
      </w:r>
      <w:r w:rsidRPr="006803E8" w:rsidR="00E051BF">
        <w:rPr>
          <w:color w:val="000000" w:themeColor="text1"/>
          <w:sz w:val="24"/>
          <w:szCs w:val="24"/>
        </w:rPr>
        <w:t xml:space="preserve"> июля</w:t>
      </w:r>
      <w:r w:rsidRPr="006803E8" w:rsidR="00E051BF">
        <w:rPr>
          <w:color w:val="000000" w:themeColor="text1"/>
          <w:sz w:val="24"/>
          <w:szCs w:val="24"/>
        </w:rPr>
        <w:t xml:space="preserve"> </w:t>
      </w:r>
      <w:r w:rsidRPr="006803E8" w:rsidR="00BF5B88">
        <w:rPr>
          <w:color w:val="000000" w:themeColor="text1"/>
          <w:sz w:val="24"/>
          <w:szCs w:val="24"/>
        </w:rPr>
        <w:t>202</w:t>
      </w:r>
      <w:r w:rsidRPr="006803E8" w:rsidR="00E051BF">
        <w:rPr>
          <w:color w:val="000000" w:themeColor="text1"/>
          <w:sz w:val="24"/>
          <w:szCs w:val="24"/>
        </w:rPr>
        <w:t>4</w:t>
      </w:r>
      <w:r w:rsidRPr="006803E8" w:rsidR="002C42AF">
        <w:rPr>
          <w:color w:val="000000" w:themeColor="text1"/>
          <w:sz w:val="24"/>
          <w:szCs w:val="24"/>
        </w:rPr>
        <w:t xml:space="preserve"> </w:t>
      </w:r>
      <w:r w:rsidRPr="006803E8">
        <w:rPr>
          <w:color w:val="000000" w:themeColor="text1"/>
          <w:sz w:val="24"/>
          <w:szCs w:val="24"/>
        </w:rPr>
        <w:t>года</w:t>
      </w:r>
      <w:r w:rsidRPr="006803E8">
        <w:rPr>
          <w:color w:val="000000" w:themeColor="text1"/>
          <w:sz w:val="24"/>
          <w:szCs w:val="24"/>
        </w:rPr>
        <w:tab/>
      </w:r>
      <w:r w:rsidRPr="006803E8">
        <w:rPr>
          <w:color w:val="000000" w:themeColor="text1"/>
          <w:sz w:val="24"/>
          <w:szCs w:val="24"/>
        </w:rPr>
        <w:tab/>
      </w:r>
      <w:r w:rsidRPr="006803E8">
        <w:rPr>
          <w:color w:val="000000" w:themeColor="text1"/>
          <w:sz w:val="24"/>
          <w:szCs w:val="24"/>
        </w:rPr>
        <w:tab/>
      </w:r>
      <w:r w:rsidRPr="006803E8" w:rsidR="004864F2">
        <w:rPr>
          <w:color w:val="000000" w:themeColor="text1"/>
          <w:sz w:val="24"/>
          <w:szCs w:val="24"/>
        </w:rPr>
        <w:t xml:space="preserve">   </w:t>
      </w:r>
      <w:r w:rsidRPr="006803E8">
        <w:rPr>
          <w:color w:val="000000" w:themeColor="text1"/>
          <w:sz w:val="24"/>
          <w:szCs w:val="24"/>
        </w:rPr>
        <w:tab/>
      </w:r>
      <w:r w:rsidRPr="006803E8">
        <w:rPr>
          <w:color w:val="000000" w:themeColor="text1"/>
          <w:sz w:val="24"/>
          <w:szCs w:val="24"/>
        </w:rPr>
        <w:tab/>
      </w:r>
      <w:r w:rsidRPr="006803E8" w:rsidR="00E71D05">
        <w:rPr>
          <w:color w:val="000000" w:themeColor="text1"/>
          <w:sz w:val="24"/>
          <w:szCs w:val="24"/>
        </w:rPr>
        <w:t xml:space="preserve">                  </w:t>
      </w:r>
      <w:r w:rsidRPr="006803E8" w:rsidR="00152BA4">
        <w:rPr>
          <w:color w:val="000000" w:themeColor="text1"/>
          <w:sz w:val="24"/>
          <w:szCs w:val="24"/>
        </w:rPr>
        <w:t xml:space="preserve">   </w:t>
      </w:r>
      <w:r w:rsidRPr="006803E8" w:rsidR="00E71D05">
        <w:rPr>
          <w:color w:val="000000" w:themeColor="text1"/>
          <w:sz w:val="24"/>
          <w:szCs w:val="24"/>
        </w:rPr>
        <w:t xml:space="preserve">    </w:t>
      </w:r>
      <w:r w:rsidRPr="006803E8">
        <w:rPr>
          <w:color w:val="000000" w:themeColor="text1"/>
          <w:sz w:val="24"/>
          <w:szCs w:val="24"/>
        </w:rPr>
        <w:t>город Нефтеюганск</w:t>
      </w:r>
    </w:p>
    <w:p w:rsidR="00E109F7" w:rsidRPr="006803E8" w:rsidP="00E109F7">
      <w:pPr>
        <w:pStyle w:val="BodyTextIndent"/>
        <w:tabs>
          <w:tab w:val="left" w:pos="426"/>
        </w:tabs>
        <w:ind w:right="-2" w:firstLine="0"/>
        <w:jc w:val="both"/>
        <w:rPr>
          <w:color w:val="000000" w:themeColor="text1"/>
          <w:sz w:val="24"/>
          <w:szCs w:val="24"/>
        </w:rPr>
      </w:pPr>
    </w:p>
    <w:p w:rsidR="002B64B2" w:rsidRPr="006803E8" w:rsidP="002B64B2">
      <w:pPr>
        <w:pStyle w:val="BodyTextIndent"/>
        <w:tabs>
          <w:tab w:val="left" w:pos="426"/>
          <w:tab w:val="left" w:pos="567"/>
        </w:tabs>
        <w:jc w:val="both"/>
        <w:rPr>
          <w:color w:val="000000" w:themeColor="text1"/>
          <w:sz w:val="24"/>
          <w:szCs w:val="24"/>
        </w:rPr>
      </w:pPr>
      <w:r w:rsidRPr="006803E8">
        <w:rPr>
          <w:color w:val="000000" w:themeColor="text1"/>
          <w:sz w:val="24"/>
          <w:szCs w:val="24"/>
        </w:rPr>
        <w:t xml:space="preserve">Мировой судья судебного участка № </w:t>
      </w:r>
      <w:r w:rsidRPr="006803E8" w:rsidR="00E051BF">
        <w:rPr>
          <w:color w:val="000000" w:themeColor="text1"/>
          <w:sz w:val="24"/>
          <w:szCs w:val="24"/>
        </w:rPr>
        <w:t>2</w:t>
      </w:r>
      <w:r w:rsidRPr="006803E8">
        <w:rPr>
          <w:color w:val="000000" w:themeColor="text1"/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6803E8" w:rsidR="002C42AF">
        <w:rPr>
          <w:color w:val="000000" w:themeColor="text1"/>
          <w:sz w:val="24"/>
          <w:szCs w:val="24"/>
        </w:rPr>
        <w:t xml:space="preserve"> </w:t>
      </w:r>
      <w:r w:rsidRPr="006803E8" w:rsidR="00E051BF">
        <w:rPr>
          <w:color w:val="000000" w:themeColor="text1"/>
          <w:sz w:val="24"/>
          <w:szCs w:val="24"/>
        </w:rPr>
        <w:t>Е.А. Таскаева</w:t>
      </w:r>
      <w:r w:rsidRPr="006803E8" w:rsidR="0052251B">
        <w:rPr>
          <w:color w:val="000000" w:themeColor="text1"/>
          <w:sz w:val="24"/>
          <w:szCs w:val="24"/>
        </w:rPr>
        <w:t xml:space="preserve">, и.о. мирового судьи судебного участка № </w:t>
      </w:r>
      <w:r w:rsidRPr="006803E8" w:rsidR="00E051BF">
        <w:rPr>
          <w:color w:val="000000" w:themeColor="text1"/>
          <w:sz w:val="24"/>
          <w:szCs w:val="24"/>
        </w:rPr>
        <w:t>5</w:t>
      </w:r>
      <w:r w:rsidRPr="006803E8" w:rsidR="0052251B">
        <w:rPr>
          <w:color w:val="000000" w:themeColor="text1"/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6803E8" w:rsidR="00AD5D0B">
        <w:rPr>
          <w:color w:val="000000" w:themeColor="text1"/>
          <w:sz w:val="24"/>
          <w:szCs w:val="24"/>
        </w:rPr>
        <w:t xml:space="preserve"> </w:t>
      </w:r>
      <w:r w:rsidRPr="006803E8">
        <w:rPr>
          <w:color w:val="000000" w:themeColor="text1"/>
          <w:sz w:val="24"/>
          <w:szCs w:val="24"/>
        </w:rPr>
        <w:t>(628309, ХМАО-Югра, г. Нефтеюганск, 1 мкр-н, дом 3</w:t>
      </w:r>
      <w:r w:rsidRPr="006803E8">
        <w:rPr>
          <w:color w:val="000000" w:themeColor="text1"/>
          <w:sz w:val="24"/>
          <w:szCs w:val="24"/>
        </w:rPr>
        <w:t xml:space="preserve">0), рассмотрев в открытом судебном заседании дело об </w:t>
      </w:r>
      <w:r w:rsidRPr="006803E8">
        <w:rPr>
          <w:color w:val="000000" w:themeColor="text1"/>
          <w:sz w:val="24"/>
          <w:szCs w:val="24"/>
        </w:rPr>
        <w:t>административном правонарушении в отношении:</w:t>
      </w:r>
    </w:p>
    <w:p w:rsidR="00E109F7" w:rsidRPr="006803E8" w:rsidP="002B64B2">
      <w:pPr>
        <w:pStyle w:val="BodyTextIndent"/>
        <w:tabs>
          <w:tab w:val="left" w:pos="426"/>
          <w:tab w:val="left" w:pos="567"/>
        </w:tabs>
        <w:jc w:val="both"/>
        <w:rPr>
          <w:color w:val="000000" w:themeColor="text1"/>
          <w:sz w:val="24"/>
          <w:szCs w:val="24"/>
        </w:rPr>
      </w:pPr>
      <w:r w:rsidRPr="006803E8">
        <w:rPr>
          <w:color w:val="000000" w:themeColor="text1"/>
          <w:sz w:val="24"/>
          <w:szCs w:val="24"/>
          <w:lang w:bidi="ru-RU"/>
        </w:rPr>
        <w:t>Сайпулаева</w:t>
      </w:r>
      <w:r w:rsidRPr="006803E8">
        <w:rPr>
          <w:color w:val="000000" w:themeColor="text1"/>
          <w:sz w:val="24"/>
          <w:szCs w:val="24"/>
          <w:lang w:bidi="ru-RU"/>
        </w:rPr>
        <w:t xml:space="preserve"> М.С.</w:t>
      </w:r>
      <w:r w:rsidRPr="006803E8">
        <w:rPr>
          <w:color w:val="000000" w:themeColor="text1"/>
          <w:sz w:val="24"/>
          <w:szCs w:val="24"/>
        </w:rPr>
        <w:t xml:space="preserve">, </w:t>
      </w:r>
      <w:r w:rsidRPr="006803E8">
        <w:rPr>
          <w:color w:val="000000" w:themeColor="text1"/>
          <w:sz w:val="24"/>
          <w:szCs w:val="24"/>
        </w:rPr>
        <w:t>***</w:t>
      </w:r>
      <w:r w:rsidRPr="006803E8">
        <w:rPr>
          <w:color w:val="000000" w:themeColor="text1"/>
          <w:sz w:val="24"/>
          <w:szCs w:val="24"/>
        </w:rPr>
        <w:t xml:space="preserve"> </w:t>
      </w:r>
      <w:r w:rsidRPr="006803E8">
        <w:rPr>
          <w:color w:val="000000" w:themeColor="text1"/>
          <w:sz w:val="24"/>
          <w:szCs w:val="24"/>
        </w:rPr>
        <w:t xml:space="preserve">года рождения, уроженца </w:t>
      </w:r>
      <w:r w:rsidRPr="006803E8">
        <w:rPr>
          <w:color w:val="000000" w:themeColor="text1"/>
          <w:sz w:val="24"/>
          <w:szCs w:val="24"/>
        </w:rPr>
        <w:t>***</w:t>
      </w:r>
      <w:r w:rsidRPr="006803E8">
        <w:rPr>
          <w:color w:val="000000" w:themeColor="text1"/>
          <w:sz w:val="24"/>
          <w:szCs w:val="24"/>
        </w:rPr>
        <w:t xml:space="preserve">, </w:t>
      </w:r>
      <w:r w:rsidRPr="006803E8">
        <w:rPr>
          <w:color w:val="000000" w:themeColor="text1"/>
          <w:sz w:val="24"/>
          <w:szCs w:val="24"/>
        </w:rPr>
        <w:t>***</w:t>
      </w:r>
      <w:r w:rsidRPr="006803E8">
        <w:rPr>
          <w:color w:val="000000" w:themeColor="text1"/>
          <w:sz w:val="24"/>
          <w:szCs w:val="24"/>
        </w:rPr>
        <w:t xml:space="preserve">, проживающего по адресу: </w:t>
      </w:r>
      <w:r w:rsidRPr="006803E8">
        <w:rPr>
          <w:color w:val="000000" w:themeColor="text1"/>
          <w:sz w:val="24"/>
          <w:szCs w:val="24"/>
        </w:rPr>
        <w:t>***</w:t>
      </w:r>
      <w:r w:rsidRPr="006803E8">
        <w:rPr>
          <w:color w:val="000000" w:themeColor="text1"/>
          <w:sz w:val="24"/>
          <w:szCs w:val="24"/>
        </w:rPr>
        <w:t>,</w:t>
      </w:r>
      <w:r w:rsidRPr="006803E8">
        <w:rPr>
          <w:color w:val="000000" w:themeColor="text1"/>
          <w:sz w:val="24"/>
          <w:szCs w:val="24"/>
        </w:rPr>
        <w:t xml:space="preserve"> водительское удостоверение: </w:t>
      </w:r>
      <w:r w:rsidRPr="006803E8">
        <w:rPr>
          <w:color w:val="000000" w:themeColor="text1"/>
          <w:sz w:val="24"/>
          <w:szCs w:val="24"/>
        </w:rPr>
        <w:t>***</w:t>
      </w:r>
    </w:p>
    <w:p w:rsidR="00E109F7" w:rsidRPr="006803E8" w:rsidP="00E109F7">
      <w:pPr>
        <w:pStyle w:val="BodyTextIndent"/>
        <w:tabs>
          <w:tab w:val="left" w:pos="426"/>
        </w:tabs>
        <w:ind w:right="-274" w:firstLine="0"/>
        <w:jc w:val="both"/>
        <w:rPr>
          <w:color w:val="000000" w:themeColor="text1"/>
          <w:sz w:val="24"/>
          <w:szCs w:val="24"/>
        </w:rPr>
      </w:pPr>
    </w:p>
    <w:p w:rsidR="00E109F7" w:rsidRPr="006803E8" w:rsidP="002B64B2">
      <w:pPr>
        <w:ind w:right="-1"/>
        <w:jc w:val="center"/>
        <w:rPr>
          <w:b/>
          <w:color w:val="000000" w:themeColor="text1"/>
        </w:rPr>
      </w:pPr>
      <w:r w:rsidRPr="006803E8">
        <w:rPr>
          <w:b/>
          <w:color w:val="000000" w:themeColor="text1"/>
        </w:rPr>
        <w:t>УСТАНОВИЛ:</w:t>
      </w:r>
    </w:p>
    <w:p w:rsidR="00C930F6" w:rsidRPr="006803E8" w:rsidP="002B64B2">
      <w:pPr>
        <w:ind w:right="-1"/>
        <w:jc w:val="center"/>
        <w:rPr>
          <w:b/>
          <w:color w:val="000000" w:themeColor="text1"/>
        </w:rPr>
      </w:pPr>
    </w:p>
    <w:p w:rsidR="00BF5B88" w:rsidRPr="006803E8" w:rsidP="00BF5B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3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6803E8" w:rsidR="00E051BF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6803E8" w:rsidR="002F4CE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803E8" w:rsidR="00E051BF">
        <w:rPr>
          <w:rFonts w:ascii="Times New Roman" w:hAnsi="Times New Roman" w:cs="Times New Roman"/>
          <w:color w:val="000000" w:themeColor="text1"/>
          <w:sz w:val="24"/>
          <w:szCs w:val="24"/>
        </w:rPr>
        <w:t>05</w:t>
      </w:r>
      <w:r w:rsidRPr="006803E8" w:rsidR="002F4CEF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Pr="006803E8" w:rsidR="009D0B0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6803E8" w:rsidR="00E051B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6803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03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</w:t>
      </w:r>
      <w:r w:rsidRPr="006803E8" w:rsidR="000B5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00 час. 01 мин. </w:t>
      </w:r>
      <w:r w:rsidRPr="006803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адресу: </w:t>
      </w:r>
      <w:r w:rsidRPr="006803E8">
        <w:rPr>
          <w:color w:val="000000" w:themeColor="text1"/>
          <w:sz w:val="24"/>
          <w:szCs w:val="24"/>
        </w:rPr>
        <w:t>***</w:t>
      </w:r>
      <w:r w:rsidRPr="006803E8" w:rsidR="00866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803E8" w:rsidR="000B5915">
        <w:rPr>
          <w:rFonts w:ascii="Times New Roman" w:hAnsi="Times New Roman" w:cs="Times New Roman"/>
          <w:color w:val="000000" w:themeColor="text1"/>
          <w:sz w:val="24"/>
          <w:szCs w:val="24"/>
        </w:rPr>
        <w:t>Сайпулаев</w:t>
      </w:r>
      <w:r w:rsidRPr="006803E8" w:rsidR="000B5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М.С. </w:t>
      </w:r>
      <w:r w:rsidRPr="006803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срок, предусмотренный </w:t>
      </w:r>
      <w:hyperlink r:id="rId4" w:history="1">
        <w:r w:rsidRPr="006803E8">
          <w:rPr>
            <w:rFonts w:ascii="Times New Roman" w:hAnsi="Times New Roman" w:cs="Times New Roman"/>
            <w:color w:val="000000" w:themeColor="text1"/>
            <w:sz w:val="24"/>
            <w:szCs w:val="24"/>
          </w:rPr>
          <w:t>ч. 1 ст. 32.2</w:t>
        </w:r>
      </w:hyperlink>
      <w:r w:rsidRPr="006803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 РФ, не уплатил административный штраф в размере </w:t>
      </w:r>
      <w:r w:rsidRPr="006803E8" w:rsidR="00E051BF">
        <w:rPr>
          <w:rFonts w:ascii="Times New Roman" w:hAnsi="Times New Roman" w:cs="Times New Roman"/>
          <w:color w:val="000000" w:themeColor="text1"/>
          <w:sz w:val="24"/>
          <w:szCs w:val="24"/>
        </w:rPr>
        <w:t>40</w:t>
      </w:r>
      <w:r w:rsidRPr="006803E8" w:rsidR="00130B0F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6803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руб., назначенный постановле</w:t>
      </w:r>
      <w:r w:rsidRPr="006803E8" w:rsidR="00130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нием </w:t>
      </w:r>
      <w:r w:rsidRPr="006803E8" w:rsidR="00087375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6803E8">
        <w:rPr>
          <w:color w:val="000000" w:themeColor="text1"/>
          <w:sz w:val="24"/>
          <w:szCs w:val="24"/>
        </w:rPr>
        <w:t>***</w:t>
      </w:r>
      <w:r w:rsidRPr="006803E8">
        <w:rPr>
          <w:color w:val="000000" w:themeColor="text1"/>
          <w:sz w:val="24"/>
          <w:szCs w:val="24"/>
        </w:rPr>
        <w:t xml:space="preserve"> </w:t>
      </w:r>
      <w:r w:rsidRPr="006803E8" w:rsidR="000873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6803E8" w:rsidR="00E051BF">
        <w:rPr>
          <w:rFonts w:ascii="Times New Roman" w:hAnsi="Times New Roman" w:cs="Times New Roman"/>
          <w:color w:val="000000" w:themeColor="text1"/>
          <w:sz w:val="24"/>
          <w:szCs w:val="24"/>
        </w:rPr>
        <w:t>04</w:t>
      </w:r>
      <w:r w:rsidRPr="006803E8" w:rsidR="0008737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803E8" w:rsidR="00E051BF">
        <w:rPr>
          <w:rFonts w:ascii="Times New Roman" w:hAnsi="Times New Roman" w:cs="Times New Roman"/>
          <w:color w:val="000000" w:themeColor="text1"/>
          <w:sz w:val="24"/>
          <w:szCs w:val="24"/>
        </w:rPr>
        <w:t>03</w:t>
      </w:r>
      <w:r w:rsidRPr="006803E8" w:rsidR="00087375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Pr="006803E8" w:rsidR="00E9100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6803E8" w:rsidR="00E051B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6803E8" w:rsidR="000873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года, вступившего в законную силу </w:t>
      </w:r>
      <w:r w:rsidRPr="006803E8" w:rsidR="00E051BF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6803E8" w:rsidR="0008737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803E8" w:rsidR="00E051BF">
        <w:rPr>
          <w:rFonts w:ascii="Times New Roman" w:hAnsi="Times New Roman" w:cs="Times New Roman"/>
          <w:color w:val="000000" w:themeColor="text1"/>
          <w:sz w:val="24"/>
          <w:szCs w:val="24"/>
        </w:rPr>
        <w:t>03</w:t>
      </w:r>
      <w:r w:rsidRPr="006803E8" w:rsidR="00087375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Pr="006803E8" w:rsidR="00E9100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6803E8" w:rsidR="00E051B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6803E8" w:rsidR="000873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 </w:t>
      </w:r>
    </w:p>
    <w:p w:rsidR="00BF5B88" w:rsidRPr="006803E8" w:rsidP="00BF5B8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3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судебное заседание </w:t>
      </w:r>
      <w:r w:rsidRPr="006803E8" w:rsidR="000B5915">
        <w:rPr>
          <w:rFonts w:ascii="Times New Roman" w:hAnsi="Times New Roman" w:cs="Times New Roman"/>
          <w:color w:val="000000" w:themeColor="text1"/>
          <w:sz w:val="24"/>
          <w:szCs w:val="24"/>
        </w:rPr>
        <w:t>Сайпулаев М.С.</w:t>
      </w:r>
      <w:r w:rsidRPr="006803E8">
        <w:rPr>
          <w:rFonts w:ascii="Times New Roman" w:hAnsi="Times New Roman" w:cs="Times New Roman"/>
          <w:color w:val="000000" w:themeColor="text1"/>
          <w:sz w:val="24"/>
          <w:szCs w:val="24"/>
        </w:rPr>
        <w:t>, извещенный надлеж</w:t>
      </w:r>
      <w:r w:rsidRPr="006803E8">
        <w:rPr>
          <w:rFonts w:ascii="Times New Roman" w:hAnsi="Times New Roman" w:cs="Times New Roman"/>
          <w:color w:val="000000" w:themeColor="text1"/>
          <w:sz w:val="24"/>
          <w:szCs w:val="24"/>
        </w:rPr>
        <w:t>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</w:t>
      </w:r>
    </w:p>
    <w:p w:rsidR="00BF5B88" w:rsidRPr="006803E8" w:rsidP="00BF5B8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3E8">
        <w:rPr>
          <w:rFonts w:ascii="Times New Roman" w:hAnsi="Times New Roman" w:cs="Times New Roman"/>
          <w:color w:val="000000" w:themeColor="text1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6803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6803E8" w:rsidR="000B5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Сайпулаева М.С. </w:t>
      </w:r>
      <w:r w:rsidRPr="006803E8">
        <w:rPr>
          <w:rFonts w:ascii="Times New Roman" w:hAnsi="Times New Roman" w:cs="Times New Roman"/>
          <w:color w:val="000000" w:themeColor="text1"/>
          <w:sz w:val="24"/>
          <w:szCs w:val="24"/>
        </w:rPr>
        <w:t>в его отсутс</w:t>
      </w:r>
      <w:r w:rsidRPr="006803E8">
        <w:rPr>
          <w:rFonts w:ascii="Times New Roman" w:hAnsi="Times New Roman" w:cs="Times New Roman"/>
          <w:color w:val="000000" w:themeColor="text1"/>
          <w:sz w:val="24"/>
          <w:szCs w:val="24"/>
        </w:rPr>
        <w:t>твие</w:t>
      </w:r>
      <w:r w:rsidRPr="006803E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84D4F" w:rsidRPr="006803E8" w:rsidP="00584D4F">
      <w:pPr>
        <w:widowControl w:val="0"/>
        <w:ind w:firstLine="709"/>
        <w:jc w:val="both"/>
        <w:rPr>
          <w:color w:val="000000" w:themeColor="text1"/>
        </w:rPr>
      </w:pPr>
      <w:r w:rsidRPr="006803E8">
        <w:rPr>
          <w:color w:val="000000" w:themeColor="text1"/>
        </w:rPr>
        <w:t xml:space="preserve">Мировой судья, исследовав материалы административного дела, считает, что вина </w:t>
      </w:r>
      <w:r w:rsidRPr="006803E8" w:rsidR="000B5915">
        <w:rPr>
          <w:color w:val="000000" w:themeColor="text1"/>
        </w:rPr>
        <w:t xml:space="preserve">Сайпулаева М.С. </w:t>
      </w:r>
      <w:r w:rsidRPr="006803E8">
        <w:rPr>
          <w:color w:val="000000" w:themeColor="text1"/>
        </w:rPr>
        <w:t>в совершении правонарушения полностью доказана и подтверждается следующими доказательствами:</w:t>
      </w:r>
    </w:p>
    <w:p w:rsidR="008B0E5A" w:rsidRPr="006803E8" w:rsidP="008B0E5A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6803E8">
        <w:rPr>
          <w:color w:val="000000" w:themeColor="text1"/>
        </w:rPr>
        <w:t xml:space="preserve">- протоколом об административном правонарушении </w:t>
      </w:r>
      <w:r w:rsidRPr="006803E8" w:rsidR="00E051BF">
        <w:rPr>
          <w:color w:val="000000" w:themeColor="text1"/>
        </w:rPr>
        <w:t>89 АП 039833</w:t>
      </w:r>
      <w:r w:rsidRPr="006803E8">
        <w:rPr>
          <w:color w:val="000000" w:themeColor="text1"/>
        </w:rPr>
        <w:t xml:space="preserve"> </w:t>
      </w:r>
      <w:r w:rsidRPr="006803E8">
        <w:rPr>
          <w:color w:val="000000" w:themeColor="text1"/>
        </w:rPr>
        <w:t>о</w:t>
      </w:r>
      <w:r w:rsidRPr="006803E8">
        <w:rPr>
          <w:color w:val="000000" w:themeColor="text1"/>
        </w:rPr>
        <w:t>т</w:t>
      </w:r>
      <w:r w:rsidRPr="006803E8">
        <w:rPr>
          <w:color w:val="000000" w:themeColor="text1"/>
        </w:rPr>
        <w:t xml:space="preserve"> </w:t>
      </w:r>
      <w:r w:rsidRPr="006803E8" w:rsidR="00E051BF">
        <w:rPr>
          <w:color w:val="000000" w:themeColor="text1"/>
        </w:rPr>
        <w:t>12</w:t>
      </w:r>
      <w:r w:rsidRPr="006803E8">
        <w:rPr>
          <w:color w:val="000000" w:themeColor="text1"/>
        </w:rPr>
        <w:t>.</w:t>
      </w:r>
      <w:r w:rsidRPr="006803E8" w:rsidR="00E051BF">
        <w:rPr>
          <w:color w:val="000000" w:themeColor="text1"/>
        </w:rPr>
        <w:t>06</w:t>
      </w:r>
      <w:r w:rsidRPr="006803E8">
        <w:rPr>
          <w:color w:val="000000" w:themeColor="text1"/>
        </w:rPr>
        <w:t>.</w:t>
      </w:r>
      <w:r w:rsidRPr="006803E8" w:rsidR="00E051BF">
        <w:rPr>
          <w:color w:val="000000" w:themeColor="text1"/>
        </w:rPr>
        <w:t>2024</w:t>
      </w:r>
      <w:r w:rsidRPr="006803E8">
        <w:rPr>
          <w:color w:val="000000" w:themeColor="text1"/>
        </w:rPr>
        <w:t xml:space="preserve"> г., согласно которому, </w:t>
      </w:r>
      <w:r w:rsidRPr="006803E8" w:rsidR="000B5915">
        <w:rPr>
          <w:color w:val="000000" w:themeColor="text1"/>
        </w:rPr>
        <w:t xml:space="preserve">Сайпулаев М.С. </w:t>
      </w:r>
      <w:r w:rsidRPr="006803E8">
        <w:rPr>
          <w:color w:val="000000" w:themeColor="text1"/>
        </w:rPr>
        <w:t>в установленный срок не уплатил штраф</w:t>
      </w:r>
      <w:r w:rsidRPr="006803E8" w:rsidR="0052251B">
        <w:rPr>
          <w:color w:val="000000" w:themeColor="text1"/>
        </w:rPr>
        <w:t>, с его подписью о том, что с данным протоколом ознакомлен, права разъяснены</w:t>
      </w:r>
      <w:r w:rsidRPr="006803E8">
        <w:rPr>
          <w:color w:val="000000" w:themeColor="text1"/>
        </w:rPr>
        <w:t>;</w:t>
      </w:r>
    </w:p>
    <w:p w:rsidR="008B0E5A" w:rsidRPr="006803E8" w:rsidP="008B0E5A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6803E8">
        <w:rPr>
          <w:color w:val="000000" w:themeColor="text1"/>
        </w:rPr>
        <w:t>- копией постановления</w:t>
      </w:r>
      <w:r w:rsidRPr="006803E8">
        <w:rPr>
          <w:color w:val="000000" w:themeColor="text1"/>
        </w:rPr>
        <w:t xml:space="preserve"> </w:t>
      </w:r>
      <w:r w:rsidRPr="006803E8" w:rsidR="00E051BF">
        <w:rPr>
          <w:color w:val="000000" w:themeColor="text1"/>
        </w:rPr>
        <w:t>№</w:t>
      </w:r>
      <w:r w:rsidRPr="006803E8">
        <w:rPr>
          <w:color w:val="000000" w:themeColor="text1"/>
        </w:rPr>
        <w:t>***</w:t>
      </w:r>
      <w:r w:rsidRPr="006803E8">
        <w:rPr>
          <w:color w:val="000000" w:themeColor="text1"/>
        </w:rPr>
        <w:t xml:space="preserve"> </w:t>
      </w:r>
      <w:r w:rsidRPr="006803E8">
        <w:rPr>
          <w:color w:val="000000" w:themeColor="text1"/>
        </w:rPr>
        <w:t xml:space="preserve">по делу об административном правонарушении от </w:t>
      </w:r>
      <w:r w:rsidRPr="006803E8" w:rsidR="00E051BF">
        <w:rPr>
          <w:color w:val="000000" w:themeColor="text1"/>
        </w:rPr>
        <w:t>04</w:t>
      </w:r>
      <w:r w:rsidRPr="006803E8">
        <w:rPr>
          <w:color w:val="000000" w:themeColor="text1"/>
        </w:rPr>
        <w:t>.</w:t>
      </w:r>
      <w:r w:rsidRPr="006803E8" w:rsidR="00E051BF">
        <w:rPr>
          <w:color w:val="000000" w:themeColor="text1"/>
        </w:rPr>
        <w:t>03</w:t>
      </w:r>
      <w:r w:rsidRPr="006803E8" w:rsidR="002876A7">
        <w:rPr>
          <w:color w:val="000000" w:themeColor="text1"/>
        </w:rPr>
        <w:t>.</w:t>
      </w:r>
      <w:r w:rsidRPr="006803E8" w:rsidR="00E91008">
        <w:rPr>
          <w:color w:val="000000" w:themeColor="text1"/>
        </w:rPr>
        <w:t>202</w:t>
      </w:r>
      <w:r w:rsidRPr="006803E8" w:rsidR="00E051BF">
        <w:rPr>
          <w:color w:val="000000" w:themeColor="text1"/>
        </w:rPr>
        <w:t>4</w:t>
      </w:r>
      <w:r w:rsidRPr="006803E8">
        <w:rPr>
          <w:color w:val="000000" w:themeColor="text1"/>
        </w:rPr>
        <w:t xml:space="preserve"> года, из которого следует, что </w:t>
      </w:r>
      <w:r w:rsidRPr="006803E8" w:rsidR="000B5915">
        <w:rPr>
          <w:color w:val="000000" w:themeColor="text1"/>
        </w:rPr>
        <w:t xml:space="preserve">Сайпулаев М.С. </w:t>
      </w:r>
      <w:r w:rsidRPr="006803E8">
        <w:rPr>
          <w:color w:val="000000" w:themeColor="text1"/>
        </w:rPr>
        <w:t xml:space="preserve">был подвергнут административному наказанию, предусмотренному ч. </w:t>
      </w:r>
      <w:r w:rsidRPr="006803E8" w:rsidR="00130B0F">
        <w:rPr>
          <w:color w:val="000000" w:themeColor="text1"/>
        </w:rPr>
        <w:t>1</w:t>
      </w:r>
      <w:r w:rsidRPr="006803E8">
        <w:rPr>
          <w:color w:val="000000" w:themeColor="text1"/>
        </w:rPr>
        <w:t xml:space="preserve"> ст. </w:t>
      </w:r>
      <w:r w:rsidRPr="006803E8" w:rsidR="00E051BF">
        <w:rPr>
          <w:color w:val="000000" w:themeColor="text1"/>
        </w:rPr>
        <w:t>11.23</w:t>
      </w:r>
      <w:r w:rsidRPr="006803E8">
        <w:rPr>
          <w:color w:val="000000" w:themeColor="text1"/>
        </w:rPr>
        <w:t xml:space="preserve"> КоАП РФ в виде административного штрафа в размере </w:t>
      </w:r>
      <w:r w:rsidRPr="006803E8" w:rsidR="00E051BF">
        <w:rPr>
          <w:color w:val="000000" w:themeColor="text1"/>
        </w:rPr>
        <w:t>4000</w:t>
      </w:r>
      <w:r w:rsidRPr="006803E8">
        <w:rPr>
          <w:color w:val="000000" w:themeColor="text1"/>
        </w:rPr>
        <w:t xml:space="preserve"> рублей, постановл</w:t>
      </w:r>
      <w:r w:rsidRPr="006803E8" w:rsidR="0010434E">
        <w:rPr>
          <w:color w:val="000000" w:themeColor="text1"/>
        </w:rPr>
        <w:t xml:space="preserve">ение вступило в законную силу </w:t>
      </w:r>
      <w:r w:rsidRPr="006803E8" w:rsidR="00E051BF">
        <w:rPr>
          <w:color w:val="000000" w:themeColor="text1"/>
        </w:rPr>
        <w:t>15</w:t>
      </w:r>
      <w:r w:rsidRPr="006803E8" w:rsidR="0010434E">
        <w:rPr>
          <w:color w:val="000000" w:themeColor="text1"/>
        </w:rPr>
        <w:t>.</w:t>
      </w:r>
      <w:r w:rsidRPr="006803E8" w:rsidR="00E051BF">
        <w:rPr>
          <w:color w:val="000000" w:themeColor="text1"/>
        </w:rPr>
        <w:t>03</w:t>
      </w:r>
      <w:r w:rsidRPr="006803E8" w:rsidR="004F39FA">
        <w:rPr>
          <w:color w:val="000000" w:themeColor="text1"/>
        </w:rPr>
        <w:t>.</w:t>
      </w:r>
      <w:r w:rsidRPr="006803E8" w:rsidR="00E91008">
        <w:rPr>
          <w:color w:val="000000" w:themeColor="text1"/>
        </w:rPr>
        <w:t>202</w:t>
      </w:r>
      <w:r w:rsidRPr="006803E8" w:rsidR="00E051BF">
        <w:rPr>
          <w:color w:val="000000" w:themeColor="text1"/>
        </w:rPr>
        <w:t xml:space="preserve">4 </w:t>
      </w:r>
      <w:r w:rsidRPr="006803E8">
        <w:rPr>
          <w:color w:val="000000" w:themeColor="text1"/>
        </w:rPr>
        <w:t>года;</w:t>
      </w:r>
    </w:p>
    <w:p w:rsidR="0052251B" w:rsidRPr="006803E8" w:rsidP="008B0E5A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6803E8">
        <w:rPr>
          <w:color w:val="000000" w:themeColor="text1"/>
        </w:rPr>
        <w:t>- ка</w:t>
      </w:r>
      <w:r w:rsidRPr="006803E8">
        <w:rPr>
          <w:color w:val="000000" w:themeColor="text1"/>
        </w:rPr>
        <w:t>рточкой операции с ВУ;</w:t>
      </w:r>
    </w:p>
    <w:p w:rsidR="000B5915" w:rsidRPr="006803E8" w:rsidP="000B5915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6803E8">
        <w:rPr>
          <w:color w:val="000000" w:themeColor="text1"/>
        </w:rPr>
        <w:t xml:space="preserve">- реестром </w:t>
      </w:r>
      <w:r w:rsidRPr="006803E8">
        <w:rPr>
          <w:color w:val="000000" w:themeColor="text1"/>
        </w:rPr>
        <w:t>административным правонарушений;</w:t>
      </w:r>
    </w:p>
    <w:p w:rsidR="00753B15" w:rsidRPr="006803E8" w:rsidP="00753B15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6803E8">
        <w:rPr>
          <w:color w:val="000000" w:themeColor="text1"/>
        </w:rPr>
        <w:t xml:space="preserve">- </w:t>
      </w:r>
      <w:r w:rsidRPr="006803E8" w:rsidR="00B7375D">
        <w:rPr>
          <w:color w:val="000000" w:themeColor="text1"/>
        </w:rPr>
        <w:t xml:space="preserve">сведениями ГИС ГМП, </w:t>
      </w:r>
      <w:r w:rsidRPr="006803E8">
        <w:rPr>
          <w:color w:val="000000" w:themeColor="text1"/>
        </w:rPr>
        <w:t>согласно котор</w:t>
      </w:r>
      <w:r w:rsidRPr="006803E8" w:rsidR="00B7375D">
        <w:rPr>
          <w:color w:val="000000" w:themeColor="text1"/>
        </w:rPr>
        <w:t>ым</w:t>
      </w:r>
      <w:r w:rsidRPr="006803E8">
        <w:rPr>
          <w:color w:val="000000" w:themeColor="text1"/>
        </w:rPr>
        <w:t xml:space="preserve"> штраф по постановлению </w:t>
      </w:r>
      <w:r w:rsidRPr="006803E8" w:rsidR="00E051BF">
        <w:rPr>
          <w:color w:val="000000" w:themeColor="text1"/>
        </w:rPr>
        <w:t xml:space="preserve">№18810086220001967102 </w:t>
      </w:r>
      <w:r w:rsidRPr="006803E8">
        <w:rPr>
          <w:color w:val="000000" w:themeColor="text1"/>
        </w:rPr>
        <w:t xml:space="preserve">от </w:t>
      </w:r>
      <w:r w:rsidRPr="006803E8" w:rsidR="00E051BF">
        <w:rPr>
          <w:color w:val="000000" w:themeColor="text1"/>
        </w:rPr>
        <w:t>0</w:t>
      </w:r>
      <w:r w:rsidRPr="006803E8" w:rsidR="00B66303">
        <w:rPr>
          <w:color w:val="000000" w:themeColor="text1"/>
        </w:rPr>
        <w:t>4</w:t>
      </w:r>
      <w:r w:rsidRPr="006803E8">
        <w:rPr>
          <w:color w:val="000000" w:themeColor="text1"/>
        </w:rPr>
        <w:t>.</w:t>
      </w:r>
      <w:r w:rsidRPr="006803E8" w:rsidR="00E051BF">
        <w:rPr>
          <w:color w:val="000000" w:themeColor="text1"/>
        </w:rPr>
        <w:t>03</w:t>
      </w:r>
      <w:r w:rsidRPr="006803E8">
        <w:rPr>
          <w:color w:val="000000" w:themeColor="text1"/>
        </w:rPr>
        <w:t>.20</w:t>
      </w:r>
      <w:r w:rsidRPr="006803E8" w:rsidR="00E051BF">
        <w:rPr>
          <w:color w:val="000000" w:themeColor="text1"/>
        </w:rPr>
        <w:t>24</w:t>
      </w:r>
      <w:r w:rsidRPr="006803E8">
        <w:rPr>
          <w:color w:val="000000" w:themeColor="text1"/>
        </w:rPr>
        <w:t xml:space="preserve"> г.</w:t>
      </w:r>
      <w:r w:rsidRPr="006803E8" w:rsidR="00BF5B88">
        <w:rPr>
          <w:color w:val="000000" w:themeColor="text1"/>
        </w:rPr>
        <w:t xml:space="preserve"> </w:t>
      </w:r>
      <w:r w:rsidRPr="006803E8" w:rsidR="00E051BF">
        <w:rPr>
          <w:color w:val="000000" w:themeColor="text1"/>
        </w:rPr>
        <w:t xml:space="preserve">не </w:t>
      </w:r>
      <w:r w:rsidRPr="006803E8">
        <w:rPr>
          <w:color w:val="000000" w:themeColor="text1"/>
        </w:rPr>
        <w:t>оплачен</w:t>
      </w:r>
      <w:r w:rsidRPr="006803E8" w:rsidR="00E051BF">
        <w:rPr>
          <w:color w:val="000000" w:themeColor="text1"/>
        </w:rPr>
        <w:t>.</w:t>
      </w:r>
    </w:p>
    <w:p w:rsidR="008B0E5A" w:rsidRPr="006803E8" w:rsidP="008B0E5A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6803E8">
        <w:rPr>
          <w:color w:val="000000" w:themeColor="text1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6803E8">
        <w:rPr>
          <w:color w:val="000000" w:themeColor="text1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130B0F" w:rsidRPr="006803E8" w:rsidP="00E051BF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6803E8">
        <w:rPr>
          <w:color w:val="000000" w:themeColor="text1"/>
        </w:rPr>
        <w:t>Таким образом, с учетом требований ст. 32.2 КоАП РФ последн</w:t>
      </w:r>
      <w:r w:rsidRPr="006803E8">
        <w:rPr>
          <w:color w:val="000000" w:themeColor="text1"/>
        </w:rPr>
        <w:t xml:space="preserve">им днем оплаты штрафа </w:t>
      </w:r>
      <w:r w:rsidRPr="006803E8" w:rsidR="000B5915">
        <w:rPr>
          <w:color w:val="000000" w:themeColor="text1"/>
        </w:rPr>
        <w:t xml:space="preserve">Сайпулаевым М.С. </w:t>
      </w:r>
      <w:r w:rsidRPr="006803E8">
        <w:rPr>
          <w:color w:val="000000" w:themeColor="text1"/>
        </w:rPr>
        <w:t xml:space="preserve">являлось </w:t>
      </w:r>
      <w:r w:rsidRPr="006803E8" w:rsidR="00E051BF">
        <w:rPr>
          <w:color w:val="000000" w:themeColor="text1"/>
        </w:rPr>
        <w:t>14</w:t>
      </w:r>
      <w:r w:rsidRPr="006803E8">
        <w:rPr>
          <w:color w:val="000000" w:themeColor="text1"/>
        </w:rPr>
        <w:t>.</w:t>
      </w:r>
      <w:r w:rsidRPr="006803E8" w:rsidR="00E051BF">
        <w:rPr>
          <w:color w:val="000000" w:themeColor="text1"/>
        </w:rPr>
        <w:t>05</w:t>
      </w:r>
      <w:r w:rsidRPr="006803E8">
        <w:rPr>
          <w:color w:val="000000" w:themeColor="text1"/>
        </w:rPr>
        <w:t>.20</w:t>
      </w:r>
      <w:r w:rsidRPr="006803E8" w:rsidR="005D156B">
        <w:rPr>
          <w:color w:val="000000" w:themeColor="text1"/>
        </w:rPr>
        <w:t>2</w:t>
      </w:r>
      <w:r w:rsidRPr="006803E8" w:rsidR="00E051BF">
        <w:rPr>
          <w:color w:val="000000" w:themeColor="text1"/>
        </w:rPr>
        <w:t>4</w:t>
      </w:r>
      <w:r w:rsidRPr="006803E8" w:rsidR="000B5915">
        <w:rPr>
          <w:color w:val="000000" w:themeColor="text1"/>
        </w:rPr>
        <w:t xml:space="preserve"> </w:t>
      </w:r>
      <w:r w:rsidRPr="006803E8" w:rsidR="00B61D71">
        <w:rPr>
          <w:color w:val="000000" w:themeColor="text1"/>
        </w:rPr>
        <w:t>года.</w:t>
      </w:r>
      <w:r w:rsidRPr="006803E8" w:rsidR="000B5915">
        <w:rPr>
          <w:color w:val="000000" w:themeColor="text1"/>
        </w:rPr>
        <w:t xml:space="preserve"> </w:t>
      </w:r>
      <w:r w:rsidRPr="006803E8" w:rsidR="00E051BF">
        <w:rPr>
          <w:color w:val="000000" w:themeColor="text1"/>
        </w:rPr>
        <w:t>Сведения об оплате штрафа отсутствуют.</w:t>
      </w:r>
    </w:p>
    <w:p w:rsidR="008B0E5A" w:rsidRPr="006803E8" w:rsidP="00E9100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6803E8">
        <w:rPr>
          <w:color w:val="000000" w:themeColor="text1"/>
        </w:rPr>
        <w:t xml:space="preserve">Действия </w:t>
      </w:r>
      <w:r w:rsidRPr="006803E8" w:rsidR="000B5915">
        <w:rPr>
          <w:color w:val="000000" w:themeColor="text1"/>
        </w:rPr>
        <w:t xml:space="preserve">Сайпулаева М.С. </w:t>
      </w:r>
      <w:r w:rsidRPr="006803E8">
        <w:rPr>
          <w:color w:val="000000" w:themeColor="text1"/>
        </w:rPr>
        <w:t xml:space="preserve">судья квалифицирует по ч. 1 ст. 20.25 Кодекса Российской Федерации об административных правонарушениях, «Неуплата </w:t>
      </w:r>
      <w:r w:rsidRPr="006803E8">
        <w:rPr>
          <w:color w:val="000000" w:themeColor="text1"/>
        </w:rPr>
        <w:t>административного штрафа в срок, предусмотренный Кодексом Российской Федерации об административных правонарушениях».</w:t>
      </w:r>
    </w:p>
    <w:p w:rsidR="00FE70FE" w:rsidRPr="006803E8" w:rsidP="00FE70FE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6803E8">
        <w:rPr>
          <w:color w:val="000000" w:themeColor="text1"/>
        </w:rPr>
        <w:t>При назначении наказания, мировой судья учитывает характер совершенного административного правонарушения, личность виновного.</w:t>
      </w:r>
    </w:p>
    <w:p w:rsidR="00FE70FE" w:rsidRPr="006803E8" w:rsidP="00FE70FE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6803E8">
        <w:rPr>
          <w:color w:val="000000" w:themeColor="text1"/>
        </w:rPr>
        <w:t xml:space="preserve">Смягчающих и </w:t>
      </w:r>
      <w:r w:rsidRPr="006803E8">
        <w:rPr>
          <w:color w:val="000000" w:themeColor="text1"/>
        </w:rPr>
        <w:t xml:space="preserve">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8B0E5A" w:rsidRPr="006803E8" w:rsidP="008B0E5A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6803E8">
        <w:rPr>
          <w:color w:val="000000" w:themeColor="text1"/>
        </w:rPr>
        <w:t>На основании изложенного и руководствуясь ст.ст. 23.1, 29.9, 29.10, 32.2 Ко</w:t>
      </w:r>
      <w:r w:rsidRPr="006803E8">
        <w:rPr>
          <w:color w:val="000000" w:themeColor="text1"/>
        </w:rPr>
        <w:t xml:space="preserve">декса Российской Федерации об административных правонарушениях, мировой судья,            </w:t>
      </w:r>
    </w:p>
    <w:p w:rsidR="008B0E5A" w:rsidRPr="006803E8" w:rsidP="00F56B06">
      <w:pPr>
        <w:ind w:right="-1"/>
        <w:jc w:val="center"/>
        <w:rPr>
          <w:b/>
          <w:color w:val="000000" w:themeColor="text1"/>
        </w:rPr>
      </w:pPr>
      <w:r w:rsidRPr="006803E8">
        <w:rPr>
          <w:b/>
          <w:color w:val="000000" w:themeColor="text1"/>
        </w:rPr>
        <w:t>ПОСТАНОВИЛ:</w:t>
      </w:r>
    </w:p>
    <w:p w:rsidR="008B0E5A" w:rsidRPr="006803E8" w:rsidP="008B0E5A">
      <w:pPr>
        <w:ind w:right="-1"/>
        <w:jc w:val="center"/>
        <w:rPr>
          <w:color w:val="000000" w:themeColor="text1"/>
        </w:rPr>
      </w:pPr>
    </w:p>
    <w:p w:rsidR="008B0E5A" w:rsidRPr="006803E8" w:rsidP="008B0E5A">
      <w:pPr>
        <w:ind w:firstLine="709"/>
        <w:jc w:val="both"/>
        <w:rPr>
          <w:color w:val="000000" w:themeColor="text1"/>
        </w:rPr>
      </w:pPr>
      <w:r w:rsidRPr="006803E8">
        <w:rPr>
          <w:color w:val="000000" w:themeColor="text1"/>
          <w:lang w:bidi="ru-RU"/>
        </w:rPr>
        <w:t>Сайпулаева</w:t>
      </w:r>
      <w:r w:rsidRPr="006803E8">
        <w:rPr>
          <w:color w:val="000000" w:themeColor="text1"/>
          <w:lang w:bidi="ru-RU"/>
        </w:rPr>
        <w:t xml:space="preserve"> М.С. </w:t>
      </w:r>
      <w:r w:rsidRPr="006803E8">
        <w:rPr>
          <w:color w:val="000000" w:themeColor="text1"/>
        </w:rPr>
        <w:t>признать виновн</w:t>
      </w:r>
      <w:r w:rsidRPr="006803E8" w:rsidR="00B7375D">
        <w:rPr>
          <w:color w:val="000000" w:themeColor="text1"/>
        </w:rPr>
        <w:t>ым</w:t>
      </w:r>
      <w:r w:rsidRPr="006803E8">
        <w:rPr>
          <w:color w:val="000000" w:themeColor="text1"/>
        </w:rPr>
        <w:t xml:space="preserve"> в совершении административного правонарушения, предусмотренного ч. 1 ст. 20.25 КоАП РФ и назначит</w:t>
      </w:r>
      <w:r w:rsidRPr="006803E8">
        <w:rPr>
          <w:color w:val="000000" w:themeColor="text1"/>
        </w:rPr>
        <w:t xml:space="preserve">ь </w:t>
      </w:r>
      <w:r w:rsidRPr="006803E8" w:rsidR="00B7375D">
        <w:rPr>
          <w:color w:val="000000" w:themeColor="text1"/>
        </w:rPr>
        <w:t>ему</w:t>
      </w:r>
      <w:r w:rsidRPr="006803E8">
        <w:rPr>
          <w:color w:val="000000" w:themeColor="text1"/>
        </w:rPr>
        <w:t xml:space="preserve"> административное наказание в виде административного </w:t>
      </w:r>
      <w:r w:rsidRPr="006803E8">
        <w:rPr>
          <w:color w:val="000000" w:themeColor="text1"/>
        </w:rPr>
        <w:t xml:space="preserve">штрафа </w:t>
      </w:r>
      <w:r w:rsidRPr="006803E8">
        <w:rPr>
          <w:color w:val="000000" w:themeColor="text1"/>
        </w:rPr>
        <w:t xml:space="preserve">в двукратном размере суммы неуплаченного штрафа, что в денежном выражении составляет </w:t>
      </w:r>
      <w:r w:rsidRPr="006803E8" w:rsidR="00E051BF">
        <w:rPr>
          <w:color w:val="000000" w:themeColor="text1"/>
        </w:rPr>
        <w:t>8</w:t>
      </w:r>
      <w:r w:rsidRPr="006803E8" w:rsidR="00130B0F">
        <w:rPr>
          <w:color w:val="000000" w:themeColor="text1"/>
        </w:rPr>
        <w:t>000</w:t>
      </w:r>
      <w:r w:rsidRPr="006803E8">
        <w:rPr>
          <w:color w:val="000000" w:themeColor="text1"/>
        </w:rPr>
        <w:t xml:space="preserve"> (</w:t>
      </w:r>
      <w:r w:rsidRPr="006803E8" w:rsidR="00E051BF">
        <w:rPr>
          <w:color w:val="000000" w:themeColor="text1"/>
        </w:rPr>
        <w:t>восемь тысяч</w:t>
      </w:r>
      <w:r w:rsidRPr="006803E8">
        <w:rPr>
          <w:color w:val="000000" w:themeColor="text1"/>
        </w:rPr>
        <w:t>) рублей.</w:t>
      </w:r>
    </w:p>
    <w:p w:rsidR="00E051BF" w:rsidRPr="006803E8" w:rsidP="008B0E5A">
      <w:pPr>
        <w:ind w:firstLine="709"/>
        <w:jc w:val="both"/>
        <w:rPr>
          <w:color w:val="000000" w:themeColor="text1"/>
        </w:rPr>
      </w:pPr>
      <w:r w:rsidRPr="006803E8">
        <w:rPr>
          <w:color w:val="000000" w:themeColor="text1"/>
        </w:rPr>
        <w:t xml:space="preserve">Штраф подлежит уплате: УФК по Ханты-Мансийскому автономному округу - Югре </w:t>
      </w:r>
      <w:r w:rsidRPr="006803E8">
        <w:rPr>
          <w:color w:val="000000" w:themeColor="text1"/>
        </w:rPr>
        <w:t>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Ханты-Мансийск, номер счета получателя (номер казначейского счета) 03100643000000018700,</w:t>
      </w:r>
      <w:r w:rsidRPr="006803E8">
        <w:rPr>
          <w:color w:val="000000" w:themeColor="text1"/>
        </w:rPr>
        <w:t xml:space="preserve"> банковский счет, входящий в состав единого казначейского счета (ЕКС) 40102810245370000007, БИК 007162163, ИНН 8601073664 КПП  860101001, ОКТМО 71874000 КБК 72011601203019000140 УИН 0412365400415006812420102</w:t>
      </w:r>
      <w:r w:rsidRPr="006803E8">
        <w:rPr>
          <w:color w:val="000000" w:themeColor="text1"/>
        </w:rPr>
        <w:t>.</w:t>
      </w:r>
    </w:p>
    <w:p w:rsidR="008B0E5A" w:rsidRPr="006803E8" w:rsidP="008B0E5A">
      <w:pPr>
        <w:ind w:firstLine="709"/>
        <w:jc w:val="both"/>
        <w:rPr>
          <w:color w:val="000000" w:themeColor="text1"/>
        </w:rPr>
      </w:pPr>
      <w:r w:rsidRPr="006803E8">
        <w:rPr>
          <w:color w:val="000000" w:themeColor="text1"/>
        </w:rPr>
        <w:t>Административный штраф подлежит уплате не поздн</w:t>
      </w:r>
      <w:r w:rsidRPr="006803E8">
        <w:rPr>
          <w:color w:val="000000" w:themeColor="text1"/>
        </w:rPr>
        <w:t xml:space="preserve">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6803E8">
          <w:rPr>
            <w:rStyle w:val="Hyperlink"/>
            <w:color w:val="000000" w:themeColor="text1"/>
            <w:u w:val="none"/>
          </w:rPr>
          <w:t>статьей 31.5</w:t>
        </w:r>
      </w:hyperlink>
      <w:r w:rsidRPr="006803E8">
        <w:rPr>
          <w:color w:val="000000" w:themeColor="text1"/>
        </w:rPr>
        <w:t xml:space="preserve"> К</w:t>
      </w:r>
      <w:r w:rsidRPr="006803E8">
        <w:rPr>
          <w:color w:val="000000" w:themeColor="text1"/>
        </w:rPr>
        <w:t>одекса РФ об АП.</w:t>
      </w:r>
    </w:p>
    <w:p w:rsidR="004F39FA" w:rsidRPr="006803E8" w:rsidP="008B0E5A">
      <w:pPr>
        <w:ind w:firstLine="709"/>
        <w:jc w:val="both"/>
        <w:rPr>
          <w:color w:val="000000" w:themeColor="text1"/>
        </w:rPr>
      </w:pPr>
      <w:r w:rsidRPr="006803E8">
        <w:rPr>
          <w:color w:val="000000" w:themeColor="text1"/>
        </w:rPr>
        <w:t xml:space="preserve">Постановление может </w:t>
      </w:r>
      <w:r w:rsidRPr="006803E8">
        <w:rPr>
          <w:color w:val="000000" w:themeColor="text1"/>
        </w:rPr>
        <w:t xml:space="preserve">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801791" w:rsidRPr="006803E8" w:rsidP="008B0E5A">
      <w:pPr>
        <w:autoSpaceDE w:val="0"/>
        <w:autoSpaceDN w:val="0"/>
        <w:adjustRightInd w:val="0"/>
        <w:ind w:right="-1"/>
        <w:jc w:val="both"/>
        <w:rPr>
          <w:color w:val="000000" w:themeColor="text1"/>
        </w:rPr>
      </w:pPr>
    </w:p>
    <w:p w:rsidR="00B61D71" w:rsidRPr="006803E8" w:rsidP="00B61D71">
      <w:pPr>
        <w:widowControl w:val="0"/>
        <w:shd w:val="clear" w:color="auto" w:fill="FFFFFF"/>
        <w:autoSpaceDE w:val="0"/>
        <w:ind w:left="437" w:right="-1" w:firstLine="979"/>
        <w:rPr>
          <w:color w:val="000000" w:themeColor="text1"/>
        </w:rPr>
      </w:pPr>
      <w:r w:rsidRPr="006803E8">
        <w:rPr>
          <w:color w:val="000000" w:themeColor="text1"/>
        </w:rPr>
        <w:t xml:space="preserve">   </w:t>
      </w:r>
      <w:r w:rsidRPr="006803E8" w:rsidR="008B0E5A">
        <w:rPr>
          <w:color w:val="000000" w:themeColor="text1"/>
        </w:rPr>
        <w:t>Мировой судья             подпись</w:t>
      </w:r>
    </w:p>
    <w:p w:rsidR="008B0E5A" w:rsidRPr="006803E8" w:rsidP="00B61D71">
      <w:pPr>
        <w:widowControl w:val="0"/>
        <w:shd w:val="clear" w:color="auto" w:fill="FFFFFF"/>
        <w:autoSpaceDE w:val="0"/>
        <w:ind w:right="-1"/>
        <w:rPr>
          <w:color w:val="000000" w:themeColor="text1"/>
        </w:rPr>
      </w:pPr>
      <w:r w:rsidRPr="006803E8">
        <w:rPr>
          <w:color w:val="000000" w:themeColor="text1"/>
        </w:rPr>
        <w:t>Копия верна</w:t>
      </w:r>
      <w:r w:rsidRPr="006803E8" w:rsidR="00B61D71">
        <w:rPr>
          <w:color w:val="000000" w:themeColor="text1"/>
        </w:rPr>
        <w:t xml:space="preserve">. </w:t>
      </w:r>
      <w:r w:rsidRPr="006803E8">
        <w:rPr>
          <w:color w:val="000000" w:themeColor="text1"/>
        </w:rPr>
        <w:t xml:space="preserve">Мировой судья                                     </w:t>
      </w:r>
      <w:r w:rsidRPr="006803E8" w:rsidR="00E051BF">
        <w:rPr>
          <w:color w:val="000000" w:themeColor="text1"/>
        </w:rPr>
        <w:t>Е.А. Таскаева</w:t>
      </w:r>
    </w:p>
    <w:p w:rsidR="00130B0F" w:rsidRPr="006803E8" w:rsidP="00B61D71">
      <w:pPr>
        <w:widowControl w:val="0"/>
        <w:shd w:val="clear" w:color="auto" w:fill="FFFFFF"/>
        <w:autoSpaceDE w:val="0"/>
        <w:ind w:right="-1"/>
        <w:rPr>
          <w:color w:val="000000" w:themeColor="text1"/>
        </w:rPr>
      </w:pPr>
    </w:p>
    <w:p w:rsidR="00753B15" w:rsidRPr="006803E8" w:rsidP="00B61D71">
      <w:pPr>
        <w:widowControl w:val="0"/>
        <w:shd w:val="clear" w:color="auto" w:fill="FFFFFF"/>
        <w:autoSpaceDE w:val="0"/>
        <w:ind w:right="-1"/>
        <w:rPr>
          <w:color w:val="000000" w:themeColor="text1"/>
        </w:rPr>
      </w:pPr>
    </w:p>
    <w:p w:rsidR="00801791" w:rsidRPr="006803E8" w:rsidP="008B0E5A">
      <w:pPr>
        <w:ind w:right="27"/>
        <w:jc w:val="both"/>
        <w:rPr>
          <w:color w:val="000000" w:themeColor="text1"/>
        </w:rPr>
      </w:pPr>
    </w:p>
    <w:p w:rsidR="00E109F7" w:rsidRPr="006803E8" w:rsidP="00E051BF">
      <w:pPr>
        <w:ind w:right="27"/>
        <w:jc w:val="both"/>
        <w:rPr>
          <w:color w:val="000000" w:themeColor="text1"/>
        </w:rPr>
      </w:pPr>
      <w:r w:rsidRPr="006803E8">
        <w:rPr>
          <w:color w:val="000000" w:themeColor="text1"/>
        </w:rPr>
        <w:t>Подлинник находится в судебном участке №</w:t>
      </w:r>
      <w:r w:rsidRPr="006803E8" w:rsidR="00E051BF">
        <w:rPr>
          <w:color w:val="000000" w:themeColor="text1"/>
        </w:rPr>
        <w:t>5</w:t>
      </w:r>
      <w:r w:rsidRPr="006803E8">
        <w:rPr>
          <w:color w:val="000000" w:themeColor="text1"/>
        </w:rPr>
        <w:t>Нефтеюганского судебного района ХМАО-Югры, в деле № 5-</w:t>
      </w:r>
      <w:r w:rsidRPr="006803E8" w:rsidR="00E051BF">
        <w:rPr>
          <w:color w:val="000000" w:themeColor="text1"/>
        </w:rPr>
        <w:t>681</w:t>
      </w:r>
      <w:r w:rsidRPr="006803E8">
        <w:rPr>
          <w:color w:val="000000" w:themeColor="text1"/>
        </w:rPr>
        <w:t>-</w:t>
      </w:r>
      <w:r w:rsidRPr="006803E8" w:rsidR="00152BA4">
        <w:rPr>
          <w:color w:val="000000" w:themeColor="text1"/>
        </w:rPr>
        <w:t>200</w:t>
      </w:r>
      <w:r w:rsidRPr="006803E8" w:rsidR="00E051BF">
        <w:rPr>
          <w:color w:val="000000" w:themeColor="text1"/>
        </w:rPr>
        <w:t>5</w:t>
      </w:r>
      <w:r w:rsidRPr="006803E8">
        <w:rPr>
          <w:color w:val="000000" w:themeColor="text1"/>
        </w:rPr>
        <w:t xml:space="preserve"> за </w:t>
      </w:r>
      <w:r w:rsidRPr="006803E8" w:rsidR="00BF5B88">
        <w:rPr>
          <w:color w:val="000000" w:themeColor="text1"/>
        </w:rPr>
        <w:t>202</w:t>
      </w:r>
      <w:r w:rsidRPr="006803E8" w:rsidR="00E051BF">
        <w:rPr>
          <w:color w:val="000000" w:themeColor="text1"/>
        </w:rPr>
        <w:t>4</w:t>
      </w:r>
      <w:r w:rsidRPr="006803E8">
        <w:rPr>
          <w:color w:val="000000" w:themeColor="text1"/>
        </w:rPr>
        <w:t xml:space="preserve"> год.</w:t>
      </w:r>
      <w:r w:rsidRPr="006803E8" w:rsidR="00E051BF">
        <w:rPr>
          <w:color w:val="000000" w:themeColor="text1"/>
        </w:rPr>
        <w:t xml:space="preserve"> </w:t>
      </w:r>
      <w:r w:rsidRPr="006803E8">
        <w:rPr>
          <w:color w:val="000000" w:themeColor="text1"/>
        </w:rPr>
        <w:t xml:space="preserve">«Постановление не вступило в законную силу»  </w:t>
      </w:r>
    </w:p>
    <w:sectPr w:rsidSect="00152BA4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21F57"/>
    <w:rsid w:val="0006002A"/>
    <w:rsid w:val="00087375"/>
    <w:rsid w:val="000B5915"/>
    <w:rsid w:val="000B7616"/>
    <w:rsid w:val="000E0582"/>
    <w:rsid w:val="000F153A"/>
    <w:rsid w:val="0010434E"/>
    <w:rsid w:val="00122895"/>
    <w:rsid w:val="00130B0F"/>
    <w:rsid w:val="00152BA4"/>
    <w:rsid w:val="0015307A"/>
    <w:rsid w:val="00167B06"/>
    <w:rsid w:val="001A62B2"/>
    <w:rsid w:val="00202593"/>
    <w:rsid w:val="00212B7C"/>
    <w:rsid w:val="0021771A"/>
    <w:rsid w:val="002876A7"/>
    <w:rsid w:val="002B64B2"/>
    <w:rsid w:val="002C42AF"/>
    <w:rsid w:val="002D45FB"/>
    <w:rsid w:val="002E05FC"/>
    <w:rsid w:val="002F4CEF"/>
    <w:rsid w:val="0030504E"/>
    <w:rsid w:val="00382EAA"/>
    <w:rsid w:val="0039554A"/>
    <w:rsid w:val="003F2CE2"/>
    <w:rsid w:val="003F548E"/>
    <w:rsid w:val="00414E2D"/>
    <w:rsid w:val="00432E5B"/>
    <w:rsid w:val="0043407C"/>
    <w:rsid w:val="004459BB"/>
    <w:rsid w:val="00477699"/>
    <w:rsid w:val="0048649D"/>
    <w:rsid w:val="004864F2"/>
    <w:rsid w:val="004977CB"/>
    <w:rsid w:val="004A393D"/>
    <w:rsid w:val="004C02A2"/>
    <w:rsid w:val="004F39FA"/>
    <w:rsid w:val="005118B7"/>
    <w:rsid w:val="0052251B"/>
    <w:rsid w:val="00581E30"/>
    <w:rsid w:val="00584D4F"/>
    <w:rsid w:val="0059007A"/>
    <w:rsid w:val="00591743"/>
    <w:rsid w:val="005D156B"/>
    <w:rsid w:val="005F308A"/>
    <w:rsid w:val="005F35C2"/>
    <w:rsid w:val="0065042E"/>
    <w:rsid w:val="00676B98"/>
    <w:rsid w:val="006803E8"/>
    <w:rsid w:val="00695758"/>
    <w:rsid w:val="006C459C"/>
    <w:rsid w:val="006D2CB1"/>
    <w:rsid w:val="006E3293"/>
    <w:rsid w:val="00703E97"/>
    <w:rsid w:val="007171E5"/>
    <w:rsid w:val="00753B15"/>
    <w:rsid w:val="007702CC"/>
    <w:rsid w:val="0077506E"/>
    <w:rsid w:val="0078458C"/>
    <w:rsid w:val="007B6501"/>
    <w:rsid w:val="007C0640"/>
    <w:rsid w:val="007C0884"/>
    <w:rsid w:val="007D7C71"/>
    <w:rsid w:val="007E0860"/>
    <w:rsid w:val="00800DA7"/>
    <w:rsid w:val="00801791"/>
    <w:rsid w:val="00813236"/>
    <w:rsid w:val="008147F1"/>
    <w:rsid w:val="008209CC"/>
    <w:rsid w:val="00825374"/>
    <w:rsid w:val="00855729"/>
    <w:rsid w:val="00865C4E"/>
    <w:rsid w:val="00866B1E"/>
    <w:rsid w:val="008B0E5A"/>
    <w:rsid w:val="008B2F6F"/>
    <w:rsid w:val="008D683B"/>
    <w:rsid w:val="008F601B"/>
    <w:rsid w:val="008F710A"/>
    <w:rsid w:val="00917808"/>
    <w:rsid w:val="00945936"/>
    <w:rsid w:val="00946974"/>
    <w:rsid w:val="00957FA8"/>
    <w:rsid w:val="0097018A"/>
    <w:rsid w:val="00970C28"/>
    <w:rsid w:val="00974C37"/>
    <w:rsid w:val="009D0B0C"/>
    <w:rsid w:val="00A004D5"/>
    <w:rsid w:val="00A53482"/>
    <w:rsid w:val="00AD5D0B"/>
    <w:rsid w:val="00AF10BB"/>
    <w:rsid w:val="00B05F14"/>
    <w:rsid w:val="00B13FBC"/>
    <w:rsid w:val="00B50EC0"/>
    <w:rsid w:val="00B61D71"/>
    <w:rsid w:val="00B66303"/>
    <w:rsid w:val="00B7375D"/>
    <w:rsid w:val="00BC4911"/>
    <w:rsid w:val="00BE0778"/>
    <w:rsid w:val="00BE596E"/>
    <w:rsid w:val="00BF5B88"/>
    <w:rsid w:val="00C50595"/>
    <w:rsid w:val="00C90F3E"/>
    <w:rsid w:val="00C930F6"/>
    <w:rsid w:val="00C95101"/>
    <w:rsid w:val="00CE1E7C"/>
    <w:rsid w:val="00D47E8A"/>
    <w:rsid w:val="00D727F1"/>
    <w:rsid w:val="00D762D8"/>
    <w:rsid w:val="00D97DCB"/>
    <w:rsid w:val="00DB1D25"/>
    <w:rsid w:val="00DB3223"/>
    <w:rsid w:val="00DC678D"/>
    <w:rsid w:val="00DC7DA0"/>
    <w:rsid w:val="00DF2545"/>
    <w:rsid w:val="00DF6B96"/>
    <w:rsid w:val="00E051BF"/>
    <w:rsid w:val="00E109F7"/>
    <w:rsid w:val="00E6167F"/>
    <w:rsid w:val="00E62967"/>
    <w:rsid w:val="00E71D05"/>
    <w:rsid w:val="00E91008"/>
    <w:rsid w:val="00E95895"/>
    <w:rsid w:val="00EB72BF"/>
    <w:rsid w:val="00EE0E43"/>
    <w:rsid w:val="00F22C15"/>
    <w:rsid w:val="00F370DD"/>
    <w:rsid w:val="00F51C78"/>
    <w:rsid w:val="00F56B06"/>
    <w:rsid w:val="00F679DD"/>
    <w:rsid w:val="00F932A7"/>
    <w:rsid w:val="00F941AB"/>
    <w:rsid w:val="00FE5B84"/>
    <w:rsid w:val="00FE70F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BBF129-7B03-438F-98F5-67DB3D39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rsid w:val="0052251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2251B"/>
    <w:pPr>
      <w:widowControl w:val="0"/>
      <w:shd w:val="clear" w:color="auto" w:fill="FFFFFF"/>
      <w:suppressAutoHyphens w:val="0"/>
      <w:spacing w:before="60" w:after="60" w:line="0" w:lineRule="atLeast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